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职业标准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编审专家申请表</w:t>
      </w:r>
    </w:p>
    <w:tbl>
      <w:tblPr>
        <w:tblStyle w:val="7"/>
        <w:tblW w:w="8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3"/>
        <w:gridCol w:w="1280"/>
        <w:gridCol w:w="200"/>
        <w:gridCol w:w="1067"/>
        <w:gridCol w:w="1386"/>
        <w:gridCol w:w="1494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386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471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2" w:type="dxa"/>
            <w:gridSpan w:val="2"/>
            <w:vAlign w:val="center"/>
          </w:tcPr>
          <w:p>
            <w:pPr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6898" w:type="dxa"/>
            <w:gridSpan w:val="6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职称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职业资格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2" w:type="dxa"/>
            <w:gridSpan w:val="2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2" w:type="dxa"/>
            <w:gridSpan w:val="2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547" w:type="dxa"/>
            <w:gridSpan w:val="3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从事的职业领域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（按职业名称填写）</w:t>
            </w:r>
          </w:p>
        </w:tc>
        <w:tc>
          <w:tcPr>
            <w:tcW w:w="56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从事过何种国家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职业标准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开发</w:t>
            </w:r>
            <w:r>
              <w:rPr>
                <w:rFonts w:hint="eastAsia" w:ascii="仿宋_GB2312" w:hAnsi="等线" w:eastAsia="仿宋_GB2312" w:cs="Times New Roman"/>
                <w:sz w:val="28"/>
                <w:szCs w:val="28"/>
                <w:lang w:eastAsia="zh-CN"/>
              </w:rPr>
              <w:t>工作</w:t>
            </w:r>
          </w:p>
        </w:tc>
        <w:tc>
          <w:tcPr>
            <w:tcW w:w="691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从事相关职业工作经历</w:t>
            </w:r>
          </w:p>
        </w:tc>
        <w:tc>
          <w:tcPr>
            <w:tcW w:w="691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等线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28"/>
              </w:rPr>
              <w:t>从事相关研究及主要成果</w:t>
            </w:r>
          </w:p>
        </w:tc>
        <w:tc>
          <w:tcPr>
            <w:tcW w:w="691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right="160"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MDdmNmEwMDA0MDdiNjczMDFmZTRiNzJhZWEyNWQifQ=="/>
  </w:docVars>
  <w:rsids>
    <w:rsidRoot w:val="00BC0DC6"/>
    <w:rsid w:val="00023C2A"/>
    <w:rsid w:val="00027AD3"/>
    <w:rsid w:val="00085C9C"/>
    <w:rsid w:val="000A1516"/>
    <w:rsid w:val="000A2441"/>
    <w:rsid w:val="000B3541"/>
    <w:rsid w:val="0012424A"/>
    <w:rsid w:val="00167752"/>
    <w:rsid w:val="001C0F09"/>
    <w:rsid w:val="001C661B"/>
    <w:rsid w:val="001C7A68"/>
    <w:rsid w:val="00241965"/>
    <w:rsid w:val="002771AC"/>
    <w:rsid w:val="002B20DE"/>
    <w:rsid w:val="002B67FD"/>
    <w:rsid w:val="002C28F5"/>
    <w:rsid w:val="002C344D"/>
    <w:rsid w:val="002D2E6C"/>
    <w:rsid w:val="002D6330"/>
    <w:rsid w:val="00304F32"/>
    <w:rsid w:val="00307FBC"/>
    <w:rsid w:val="0031019E"/>
    <w:rsid w:val="00391D8B"/>
    <w:rsid w:val="003C788F"/>
    <w:rsid w:val="003F51D2"/>
    <w:rsid w:val="00440D57"/>
    <w:rsid w:val="00467533"/>
    <w:rsid w:val="004B081B"/>
    <w:rsid w:val="00514CB7"/>
    <w:rsid w:val="005266B6"/>
    <w:rsid w:val="00580428"/>
    <w:rsid w:val="005A1B2E"/>
    <w:rsid w:val="005F6AF4"/>
    <w:rsid w:val="0061513D"/>
    <w:rsid w:val="00623292"/>
    <w:rsid w:val="00664E06"/>
    <w:rsid w:val="00686DB5"/>
    <w:rsid w:val="00696685"/>
    <w:rsid w:val="00743DAE"/>
    <w:rsid w:val="00744593"/>
    <w:rsid w:val="007A147E"/>
    <w:rsid w:val="007A33F5"/>
    <w:rsid w:val="007A6F74"/>
    <w:rsid w:val="007B1FC3"/>
    <w:rsid w:val="007D7C62"/>
    <w:rsid w:val="007E044E"/>
    <w:rsid w:val="007E6E84"/>
    <w:rsid w:val="0081309A"/>
    <w:rsid w:val="008405F0"/>
    <w:rsid w:val="00870C4C"/>
    <w:rsid w:val="00875D39"/>
    <w:rsid w:val="00893764"/>
    <w:rsid w:val="009079AA"/>
    <w:rsid w:val="00915CA3"/>
    <w:rsid w:val="009357FA"/>
    <w:rsid w:val="00960673"/>
    <w:rsid w:val="009A25F4"/>
    <w:rsid w:val="00A23FDB"/>
    <w:rsid w:val="00A24C74"/>
    <w:rsid w:val="00A56267"/>
    <w:rsid w:val="00A76C81"/>
    <w:rsid w:val="00AB44AB"/>
    <w:rsid w:val="00AC1BDD"/>
    <w:rsid w:val="00AF3E9D"/>
    <w:rsid w:val="00B22837"/>
    <w:rsid w:val="00B26ED0"/>
    <w:rsid w:val="00B36E35"/>
    <w:rsid w:val="00B65B11"/>
    <w:rsid w:val="00B9784B"/>
    <w:rsid w:val="00BC0DC6"/>
    <w:rsid w:val="00BD6CE6"/>
    <w:rsid w:val="00C0604C"/>
    <w:rsid w:val="00C13C75"/>
    <w:rsid w:val="00C338A9"/>
    <w:rsid w:val="00C56106"/>
    <w:rsid w:val="00C775F4"/>
    <w:rsid w:val="00CB79E6"/>
    <w:rsid w:val="00CC7B98"/>
    <w:rsid w:val="00CD417C"/>
    <w:rsid w:val="00CE0B7E"/>
    <w:rsid w:val="00D03AFB"/>
    <w:rsid w:val="00D2111C"/>
    <w:rsid w:val="00D31DE9"/>
    <w:rsid w:val="00D7131C"/>
    <w:rsid w:val="00DF3824"/>
    <w:rsid w:val="00E62CAB"/>
    <w:rsid w:val="00E74297"/>
    <w:rsid w:val="00F0611F"/>
    <w:rsid w:val="00F11E86"/>
    <w:rsid w:val="00F240F8"/>
    <w:rsid w:val="00F34745"/>
    <w:rsid w:val="00F37F30"/>
    <w:rsid w:val="00F93EF1"/>
    <w:rsid w:val="00FB697B"/>
    <w:rsid w:val="00FB7B2B"/>
    <w:rsid w:val="00FD7FE6"/>
    <w:rsid w:val="00FE1314"/>
    <w:rsid w:val="08E70F00"/>
    <w:rsid w:val="0E7C1F24"/>
    <w:rsid w:val="0ECF13F1"/>
    <w:rsid w:val="163A6CA3"/>
    <w:rsid w:val="1BCE5FEE"/>
    <w:rsid w:val="1F920AAB"/>
    <w:rsid w:val="2479347A"/>
    <w:rsid w:val="24C42457"/>
    <w:rsid w:val="266F12E7"/>
    <w:rsid w:val="2BE740DE"/>
    <w:rsid w:val="36414B11"/>
    <w:rsid w:val="38363BFA"/>
    <w:rsid w:val="38D22134"/>
    <w:rsid w:val="3C7E4674"/>
    <w:rsid w:val="469B305D"/>
    <w:rsid w:val="49052092"/>
    <w:rsid w:val="4AA13A94"/>
    <w:rsid w:val="50A81078"/>
    <w:rsid w:val="54427031"/>
    <w:rsid w:val="563F09B9"/>
    <w:rsid w:val="597012B6"/>
    <w:rsid w:val="5AF40F41"/>
    <w:rsid w:val="5C734A4A"/>
    <w:rsid w:val="649D5C75"/>
    <w:rsid w:val="662F4306"/>
    <w:rsid w:val="669231FE"/>
    <w:rsid w:val="7B0F75DC"/>
    <w:rsid w:val="7B385749"/>
    <w:rsid w:val="7E311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2"/>
    <w:semiHidden/>
    <w:qFormat/>
    <w:uiPriority w:val="99"/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</w:rPr>
  </w:style>
  <w:style w:type="character" w:customStyle="1" w:styleId="15">
    <w:name w:val="页眉 Char"/>
    <w:basedOn w:val="9"/>
    <w:link w:val="5"/>
    <w:qFormat/>
    <w:uiPriority w:val="99"/>
    <w:rPr>
      <w:sz w:val="18"/>
    </w:rPr>
  </w:style>
  <w:style w:type="character" w:customStyle="1" w:styleId="16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7">
    <w:name w:val="15"/>
    <w:basedOn w:val="9"/>
    <w:qFormat/>
    <w:uiPriority w:val="0"/>
  </w:style>
  <w:style w:type="table" w:customStyle="1" w:styleId="18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2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FB99-19EF-40EC-8112-A14DB0B05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420</Words>
  <Characters>420</Characters>
  <Lines>7</Lines>
  <Paragraphs>2</Paragraphs>
  <TotalTime>1</TotalTime>
  <ScaleCrop>false</ScaleCrop>
  <LinksUpToDate>false</LinksUpToDate>
  <CharactersWithSpaces>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2019-08-09T07:31:00Z</dcterms:created>
  <dc:creator>USER</dc:creator>
  <cp:lastModifiedBy>LF</cp:lastModifiedBy>
  <cp:lastPrinted>2022-10-10T06:32:00Z</cp:lastPrinted>
  <dcterms:modified xsi:type="dcterms:W3CDTF">2022-10-13T07:12:51Z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B065096A1B494E66B8BC3047A0022844</vt:lpwstr>
  </property>
</Properties>
</file>